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35C" w:rsidRDefault="009A0EDF" w:rsidP="009A0EDF">
      <w:pPr>
        <w:jc w:val="center"/>
        <w:rPr>
          <w:rFonts w:ascii="Aharoni" w:hAnsi="Aharoni" w:cs="Aharoni"/>
          <w:i/>
          <w:sz w:val="36"/>
          <w:szCs w:val="36"/>
          <w:u w:val="single"/>
          <w:lang w:val="ro-RO"/>
        </w:rPr>
      </w:pPr>
      <w:r w:rsidRPr="009A0EDF">
        <w:rPr>
          <w:rFonts w:ascii="Aharoni" w:hAnsi="Aharoni" w:cs="Aharoni"/>
          <w:i/>
          <w:sz w:val="36"/>
          <w:szCs w:val="36"/>
          <w:u w:val="single"/>
          <w:lang w:val="ro-RO"/>
        </w:rPr>
        <w:t>Apa de b</w:t>
      </w:r>
      <w:r w:rsidRPr="009A0EDF">
        <w:rPr>
          <w:rFonts w:ascii="Cambria" w:hAnsi="Cambria" w:cs="Cambria"/>
          <w:i/>
          <w:sz w:val="36"/>
          <w:szCs w:val="36"/>
          <w:u w:val="single"/>
          <w:lang w:val="ro-RO"/>
        </w:rPr>
        <w:t>ă</w:t>
      </w:r>
      <w:r w:rsidRPr="009A0EDF">
        <w:rPr>
          <w:rFonts w:ascii="Aharoni" w:hAnsi="Aharoni" w:cs="Aharoni"/>
          <w:i/>
          <w:sz w:val="36"/>
          <w:szCs w:val="36"/>
          <w:u w:val="single"/>
          <w:lang w:val="ro-RO"/>
        </w:rPr>
        <w:t>ut</w:t>
      </w:r>
      <w:r>
        <w:rPr>
          <w:rFonts w:ascii="Aharoni" w:hAnsi="Aharoni" w:cs="Aharoni"/>
          <w:i/>
          <w:sz w:val="36"/>
          <w:szCs w:val="36"/>
          <w:u w:val="single"/>
          <w:lang w:val="ro-RO"/>
        </w:rPr>
        <w:t xml:space="preserve">  </w:t>
      </w:r>
    </w:p>
    <w:p w:rsidR="0025074D" w:rsidRDefault="009A0EDF" w:rsidP="0025074D">
      <w:pPr>
        <w:rPr>
          <w:noProof/>
        </w:rPr>
      </w:pPr>
      <w:r w:rsidRPr="009A0EDF">
        <w:rPr>
          <w:rFonts w:ascii="Arial" w:hAnsi="Arial" w:cs="Arial"/>
          <w:i/>
          <w:sz w:val="28"/>
          <w:szCs w:val="28"/>
          <w:lang w:val="ro-RO"/>
        </w:rPr>
        <w:t>Apa</w:t>
      </w:r>
      <w:r>
        <w:rPr>
          <w:rFonts w:ascii="Arial" w:hAnsi="Arial" w:cs="Arial"/>
          <w:i/>
          <w:sz w:val="28"/>
          <w:szCs w:val="28"/>
          <w:lang w:val="ro-RO"/>
        </w:rPr>
        <w:t xml:space="preserve"> de baut este una dintre cele mai importante lichide pentru toate vietuitoarele terestre.Apa a fost în toate timpurile și a fost si este la îndemana tuturor.Însă nu toate apele îs bune</w:t>
      </w:r>
      <w:r>
        <w:rPr>
          <w:rFonts w:ascii="Arial" w:hAnsi="Arial" w:cs="Arial"/>
          <w:i/>
          <w:sz w:val="28"/>
          <w:szCs w:val="28"/>
        </w:rPr>
        <w:t xml:space="preserve"> de b</w:t>
      </w:r>
      <w:r>
        <w:rPr>
          <w:rFonts w:ascii="Arial" w:hAnsi="Arial" w:cs="Arial"/>
          <w:i/>
          <w:sz w:val="28"/>
          <w:szCs w:val="28"/>
          <w:lang w:val="ro-RO"/>
        </w:rPr>
        <w:t>ăut.</w:t>
      </w:r>
      <w:r w:rsidR="0025074D">
        <w:rPr>
          <w:noProof/>
        </w:rPr>
        <w:t xml:space="preserve"> </w:t>
      </w:r>
      <w:r w:rsidR="0025074D">
        <w:rPr>
          <w:noProof/>
        </w:rPr>
        <w:drawing>
          <wp:inline distT="0" distB="0" distL="0" distR="0">
            <wp:extent cx="5760720" cy="3835730"/>
            <wp:effectExtent l="0" t="0" r="0" b="0"/>
            <wp:docPr id="3" name="Picture 3" descr="Imagine similarÄ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ine similarÄ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F99" w:rsidRDefault="0025074D" w:rsidP="0025074D">
      <w:pPr>
        <w:rPr>
          <w:i/>
          <w:noProof/>
          <w:sz w:val="28"/>
          <w:szCs w:val="28"/>
        </w:rPr>
      </w:pPr>
      <w:r w:rsidRPr="0025074D">
        <w:rPr>
          <w:i/>
          <w:noProof/>
          <w:sz w:val="28"/>
          <w:szCs w:val="28"/>
        </w:rPr>
        <w:t>De</w:t>
      </w:r>
      <w:r>
        <w:rPr>
          <w:i/>
          <w:noProof/>
          <w:sz w:val="28"/>
          <w:szCs w:val="28"/>
        </w:rPr>
        <w:t xml:space="preserve"> exemplu apele stătătoarede bălți si iazi,nu numai ca nust bune de bau, dar sunt și foarte primejdioase și </w:t>
      </w:r>
      <w:r w:rsidR="001F3F99">
        <w:rPr>
          <w:i/>
          <w:noProof/>
          <w:sz w:val="28"/>
          <w:szCs w:val="28"/>
        </w:rPr>
        <w:t>vătămădoare sănătății omului.</w:t>
      </w:r>
    </w:p>
    <w:p w:rsidR="009A0EDF" w:rsidRDefault="001F3F99" w:rsidP="0025074D">
      <w:r>
        <w:rPr>
          <w:i/>
          <w:noProof/>
          <w:sz w:val="28"/>
          <w:szCs w:val="28"/>
        </w:rPr>
        <w:t xml:space="preserve"> </w:t>
      </w:r>
    </w:p>
    <w:p w:rsidR="001F3F99" w:rsidRDefault="001F3F99" w:rsidP="0025074D">
      <w:pPr>
        <w:rPr>
          <w:i/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1ADFAA39" wp14:editId="11920AD3">
            <wp:extent cx="5234400" cy="2980452"/>
            <wp:effectExtent l="0" t="0" r="4445" b="0"/>
            <wp:docPr id="5" name="Picture 5" descr="Imagini pentru poze cu apa de bal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ini pentru poze cu apa de bal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7543" cy="315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F99" w:rsidRDefault="001F3F99" w:rsidP="0025074D">
      <w:pPr>
        <w:rPr>
          <w:noProof/>
        </w:rPr>
      </w:pPr>
      <w:r>
        <w:rPr>
          <w:i/>
          <w:noProof/>
          <w:sz w:val="28"/>
          <w:szCs w:val="28"/>
        </w:rPr>
        <w:lastRenderedPageBreak/>
        <w:t>Apele bune de băut sunt apele de râu,de izvor si cele din puturi (fâ</w:t>
      </w:r>
      <w:r w:rsidR="008029BF">
        <w:rPr>
          <w:i/>
          <w:noProof/>
          <w:sz w:val="28"/>
          <w:szCs w:val="28"/>
        </w:rPr>
        <w:t>n</w:t>
      </w:r>
      <w:r>
        <w:rPr>
          <w:i/>
          <w:noProof/>
          <w:sz w:val="28"/>
          <w:szCs w:val="28"/>
        </w:rPr>
        <w:t>t</w:t>
      </w:r>
      <w:r w:rsidR="008029BF">
        <w:rPr>
          <w:i/>
          <w:noProof/>
          <w:sz w:val="28"/>
          <w:szCs w:val="28"/>
        </w:rPr>
        <w:t>â</w:t>
      </w:r>
      <w:r>
        <w:rPr>
          <w:i/>
          <w:noProof/>
          <w:sz w:val="28"/>
          <w:szCs w:val="28"/>
        </w:rPr>
        <w:t>ni)</w:t>
      </w:r>
      <w:r w:rsidR="008029BF">
        <w:rPr>
          <w:i/>
          <w:noProof/>
          <w:sz w:val="28"/>
          <w:szCs w:val="28"/>
        </w:rPr>
        <w:t>. Acestea nu sunt bune toate:</w:t>
      </w:r>
      <w:r w:rsidR="008029BF">
        <w:rPr>
          <w:i/>
          <w:noProof/>
          <w:sz w:val="28"/>
          <w:szCs w:val="28"/>
          <w:lang w:val="ro-RO"/>
        </w:rPr>
        <w:t xml:space="preserve">apele au miros urât,cu </w:t>
      </w:r>
      <w:r w:rsidR="00A0782D">
        <w:rPr>
          <w:i/>
          <w:noProof/>
          <w:sz w:val="28"/>
          <w:szCs w:val="28"/>
          <w:lang w:val="ro-RO"/>
        </w:rPr>
        <w:t>gust sărat nu sunt bune de băut.</w:t>
      </w:r>
      <w:r w:rsidR="00A0782D" w:rsidRPr="00A0782D">
        <w:t xml:space="preserve"> </w:t>
      </w:r>
    </w:p>
    <w:p w:rsidR="00A0782D" w:rsidRDefault="00A0782D" w:rsidP="0025074D">
      <w:pPr>
        <w:rPr>
          <w:i/>
          <w:noProof/>
          <w:sz w:val="28"/>
          <w:szCs w:val="28"/>
          <w:lang w:val="ro-RO"/>
        </w:rPr>
      </w:pPr>
      <w:r>
        <w:rPr>
          <w:noProof/>
        </w:rPr>
        <w:drawing>
          <wp:inline distT="0" distB="0" distL="0" distR="0">
            <wp:extent cx="2619375" cy="1741805"/>
            <wp:effectExtent l="0" t="0" r="9525" b="0"/>
            <wp:docPr id="2" name="Picture 2" descr="Imagini pentru poze cu apa de ba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ini pentru poze cu apa de bau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675E">
        <w:rPr>
          <w:i/>
          <w:noProof/>
          <w:sz w:val="28"/>
          <w:szCs w:val="28"/>
          <w:lang w:val="ro-RO"/>
        </w:rPr>
        <w:t xml:space="preserve">    </w:t>
      </w:r>
    </w:p>
    <w:p w:rsidR="000D675E" w:rsidRDefault="000D675E" w:rsidP="0025074D">
      <w:pPr>
        <w:rPr>
          <w:i/>
          <w:noProof/>
          <w:sz w:val="28"/>
          <w:szCs w:val="28"/>
        </w:rPr>
      </w:pPr>
      <w:r>
        <w:rPr>
          <w:i/>
          <w:noProof/>
          <w:sz w:val="28"/>
          <w:szCs w:val="28"/>
          <w:lang w:val="ro-RO"/>
        </w:rPr>
        <w:t>Pentru ca o apă să fie bună de băut trebuie sa îndeplinească următoarele condiți</w:t>
      </w:r>
      <w:r>
        <w:rPr>
          <w:i/>
          <w:noProof/>
          <w:sz w:val="28"/>
          <w:szCs w:val="28"/>
        </w:rPr>
        <w:t>: să fie limpedă, să fie rece, să fie fără miros și să aibăun gust plăcut. Omul trebuie să bea 1-2 litri de apă pe zi, adică tocmai atâtă apă cât pierde corpul, dar se pierde prin transpirație.</w:t>
      </w:r>
      <w:r w:rsidR="00A92656">
        <w:rPr>
          <w:i/>
          <w:noProof/>
          <w:sz w:val="28"/>
          <w:szCs w:val="28"/>
        </w:rPr>
        <w:t xml:space="preserve">  </w:t>
      </w:r>
      <w:r w:rsidR="00A92656">
        <w:rPr>
          <w:noProof/>
        </w:rPr>
        <w:drawing>
          <wp:inline distT="0" distB="0" distL="0" distR="0">
            <wp:extent cx="5713730" cy="4116705"/>
            <wp:effectExtent l="0" t="0" r="1270" b="0"/>
            <wp:docPr id="4" name="Picture 4" descr="Imagini pentru poze cu apa de ba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ini pentru poze cu apa de bau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730" cy="411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2656">
        <w:rPr>
          <w:i/>
          <w:noProof/>
          <w:sz w:val="28"/>
          <w:szCs w:val="28"/>
        </w:rPr>
        <w:t xml:space="preserve">   </w:t>
      </w:r>
    </w:p>
    <w:p w:rsidR="00A92656" w:rsidRPr="000D675E" w:rsidRDefault="00A92656" w:rsidP="0025074D">
      <w:pPr>
        <w:rPr>
          <w:i/>
          <w:noProof/>
          <w:sz w:val="28"/>
          <w:szCs w:val="28"/>
          <w:lang w:val="ro-RO"/>
        </w:rPr>
      </w:pPr>
      <w:r>
        <w:rPr>
          <w:i/>
          <w:noProof/>
          <w:sz w:val="28"/>
          <w:szCs w:val="28"/>
          <w:lang w:val="ro-RO"/>
        </w:rPr>
        <w:t>Apa nu trebuie băută pe osteneală sau pe înfierbantare.</w:t>
      </w:r>
      <w:r w:rsidR="00D87AA1">
        <w:rPr>
          <w:i/>
          <w:noProof/>
          <w:sz w:val="28"/>
          <w:szCs w:val="28"/>
          <w:lang w:val="ro-RO"/>
        </w:rPr>
        <w:t xml:space="preserve"> Apa nu trebuie să fie consumată pe osteneală.Deoarece cine face așa ceva se expune singur la moarte și o săși agreveze starea de sănătate. </w:t>
      </w:r>
      <w:bookmarkStart w:id="0" w:name="_GoBack"/>
      <w:bookmarkEnd w:id="0"/>
    </w:p>
    <w:sectPr w:rsidR="00A92656" w:rsidRPr="000D675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3B27" w:rsidRDefault="00DB3B27" w:rsidP="001F3F99">
      <w:pPr>
        <w:spacing w:after="0" w:line="240" w:lineRule="auto"/>
      </w:pPr>
      <w:r>
        <w:separator/>
      </w:r>
    </w:p>
  </w:endnote>
  <w:endnote w:type="continuationSeparator" w:id="0">
    <w:p w:rsidR="00DB3B27" w:rsidRDefault="00DB3B27" w:rsidP="001F3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3B27" w:rsidRDefault="00DB3B27" w:rsidP="001F3F99">
      <w:pPr>
        <w:spacing w:after="0" w:line="240" w:lineRule="auto"/>
      </w:pPr>
      <w:r>
        <w:separator/>
      </w:r>
    </w:p>
  </w:footnote>
  <w:footnote w:type="continuationSeparator" w:id="0">
    <w:p w:rsidR="00DB3B27" w:rsidRDefault="00DB3B27" w:rsidP="001F3F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35C"/>
    <w:rsid w:val="000D675E"/>
    <w:rsid w:val="001F3F99"/>
    <w:rsid w:val="0025074D"/>
    <w:rsid w:val="002E7954"/>
    <w:rsid w:val="00641C53"/>
    <w:rsid w:val="006A2AAB"/>
    <w:rsid w:val="008029BF"/>
    <w:rsid w:val="009A0EDF"/>
    <w:rsid w:val="00A0782D"/>
    <w:rsid w:val="00A3335C"/>
    <w:rsid w:val="00A40FFB"/>
    <w:rsid w:val="00A87A97"/>
    <w:rsid w:val="00A92656"/>
    <w:rsid w:val="00BB6E85"/>
    <w:rsid w:val="00C45B76"/>
    <w:rsid w:val="00D87AA1"/>
    <w:rsid w:val="00DB3B27"/>
    <w:rsid w:val="00E3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95556"/>
  <w15:chartTrackingRefBased/>
  <w15:docId w15:val="{F37845E9-B172-401B-916C-0F80D5AF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F99"/>
  </w:style>
  <w:style w:type="paragraph" w:styleId="Footer">
    <w:name w:val="footer"/>
    <w:basedOn w:val="Normal"/>
    <w:link w:val="FooterChar"/>
    <w:uiPriority w:val="99"/>
    <w:unhideWhenUsed/>
    <w:rsid w:val="001F3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2018-05-08T05:29:00Z</dcterms:created>
  <dcterms:modified xsi:type="dcterms:W3CDTF">2018-05-08T05:29:00Z</dcterms:modified>
</cp:coreProperties>
</file>